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3286" w:rsidRPr="00DD35D8" w:rsidRDefault="00DA3286" w:rsidP="00DD35D8">
      <w:pPr>
        <w:widowControl/>
        <w:spacing w:line="420" w:lineRule="atLeast"/>
        <w:jc w:val="center"/>
        <w:rPr>
          <w:rFonts w:ascii="宋体" w:eastAsia="宋体" w:hAnsi="宋体" w:cs="宋体"/>
          <w:b/>
          <w:kern w:val="0"/>
          <w:sz w:val="32"/>
          <w:szCs w:val="44"/>
        </w:rPr>
      </w:pPr>
      <w:r w:rsidRPr="00DD35D8">
        <w:rPr>
          <w:rFonts w:ascii="宋体" w:eastAsia="宋体" w:hAnsi="宋体" w:cs="宋体" w:hint="eastAsia"/>
          <w:b/>
          <w:kern w:val="0"/>
          <w:sz w:val="32"/>
          <w:szCs w:val="44"/>
        </w:rPr>
        <w:t>国大药房连锁有限公司</w:t>
      </w:r>
    </w:p>
    <w:p w:rsidR="008B437C" w:rsidRPr="00DD35D8" w:rsidRDefault="008B437C" w:rsidP="00DD35D8">
      <w:pPr>
        <w:widowControl/>
        <w:spacing w:line="420" w:lineRule="atLeast"/>
        <w:jc w:val="center"/>
        <w:rPr>
          <w:rFonts w:ascii="宋体" w:eastAsia="宋体" w:hAnsi="宋体" w:cs="宋体"/>
          <w:b/>
          <w:kern w:val="0"/>
          <w:sz w:val="32"/>
          <w:szCs w:val="44"/>
        </w:rPr>
      </w:pPr>
      <w:r w:rsidRPr="00DD35D8">
        <w:rPr>
          <w:rFonts w:ascii="宋体" w:eastAsia="宋体" w:hAnsi="宋体" w:cs="宋体" w:hint="eastAsia"/>
          <w:b/>
          <w:kern w:val="0"/>
          <w:sz w:val="32"/>
          <w:szCs w:val="44"/>
        </w:rPr>
        <w:t>简介</w:t>
      </w:r>
    </w:p>
    <w:p w:rsidR="008B437C" w:rsidRPr="00DA3286" w:rsidRDefault="00D80735" w:rsidP="00DA3286">
      <w:pPr>
        <w:widowControl/>
        <w:spacing w:line="360" w:lineRule="auto"/>
        <w:ind w:firstLineChars="200" w:firstLine="480"/>
        <w:jc w:val="left"/>
        <w:rPr>
          <w:rFonts w:ascii="Tahoma" w:hAnsi="Tahoma" w:cs="Tahoma"/>
          <w:color w:val="313131"/>
          <w:sz w:val="24"/>
        </w:rPr>
      </w:pPr>
      <w:r w:rsidRPr="00DA3286">
        <w:rPr>
          <w:rFonts w:ascii="Tahoma" w:hAnsi="Tahoma" w:cs="Tahoma"/>
          <w:color w:val="313131"/>
          <w:sz w:val="24"/>
        </w:rPr>
        <w:t>国药控股国大药房有限公司（简称</w:t>
      </w:r>
      <w:r w:rsidRPr="00DA3286">
        <w:rPr>
          <w:rFonts w:ascii="Tahoma" w:hAnsi="Tahoma" w:cs="Tahoma"/>
          <w:color w:val="313131"/>
          <w:sz w:val="24"/>
        </w:rPr>
        <w:t>"</w:t>
      </w:r>
      <w:r w:rsidRPr="00DA3286">
        <w:rPr>
          <w:rFonts w:ascii="Tahoma" w:hAnsi="Tahoma" w:cs="Tahoma"/>
          <w:color w:val="313131"/>
          <w:sz w:val="24"/>
        </w:rPr>
        <w:t>国大药房</w:t>
      </w:r>
      <w:r w:rsidRPr="00DA3286">
        <w:rPr>
          <w:rFonts w:ascii="Tahoma" w:hAnsi="Tahoma" w:cs="Tahoma"/>
          <w:color w:val="313131"/>
          <w:sz w:val="24"/>
        </w:rPr>
        <w:t>"</w:t>
      </w:r>
      <w:r w:rsidRPr="00DA3286">
        <w:rPr>
          <w:rFonts w:ascii="Tahoma" w:hAnsi="Tahoma" w:cs="Tahoma"/>
          <w:color w:val="313131"/>
          <w:sz w:val="24"/>
        </w:rPr>
        <w:t>）创立于</w:t>
      </w:r>
      <w:r w:rsidRPr="00DA3286">
        <w:rPr>
          <w:rFonts w:ascii="Tahoma" w:hAnsi="Tahoma" w:cs="Tahoma"/>
          <w:color w:val="313131"/>
          <w:sz w:val="24"/>
        </w:rPr>
        <w:t>2004</w:t>
      </w:r>
      <w:r w:rsidRPr="00DA3286">
        <w:rPr>
          <w:rFonts w:ascii="Tahoma" w:hAnsi="Tahoma" w:cs="Tahoma"/>
          <w:color w:val="313131"/>
          <w:sz w:val="24"/>
        </w:rPr>
        <w:t>年，注册资金六亿元人民币。隶属于中国医药集团旗下的著名企业</w:t>
      </w:r>
      <w:r w:rsidRPr="00DA3286">
        <w:rPr>
          <w:rFonts w:ascii="Tahoma" w:hAnsi="Tahoma" w:cs="Tahoma"/>
          <w:color w:val="313131"/>
          <w:sz w:val="24"/>
        </w:rPr>
        <w:t>----</w:t>
      </w:r>
      <w:r w:rsidRPr="00DA3286">
        <w:rPr>
          <w:rFonts w:ascii="Tahoma" w:hAnsi="Tahoma" w:cs="Tahoma"/>
          <w:color w:val="313131"/>
          <w:sz w:val="24"/>
        </w:rPr>
        <w:t>国药控股股份有限公司（</w:t>
      </w:r>
      <w:r w:rsidRPr="00DA3286">
        <w:rPr>
          <w:rFonts w:ascii="Tahoma" w:hAnsi="Tahoma" w:cs="Tahoma"/>
          <w:color w:val="313131"/>
          <w:sz w:val="24"/>
        </w:rPr>
        <w:t>01099.HK</w:t>
      </w:r>
      <w:r w:rsidR="008B437C" w:rsidRPr="00DA3286">
        <w:rPr>
          <w:rFonts w:ascii="Tahoma" w:hAnsi="Tahoma" w:cs="Tahoma"/>
          <w:color w:val="313131"/>
          <w:sz w:val="24"/>
        </w:rPr>
        <w:t>）。国大药房是一家全国性的大型医药零售连锁企业，总部设在上海</w:t>
      </w:r>
      <w:r w:rsidR="008B437C" w:rsidRPr="00DA3286">
        <w:rPr>
          <w:rFonts w:ascii="Tahoma" w:hAnsi="Tahoma" w:cs="Tahoma" w:hint="eastAsia"/>
          <w:color w:val="313131"/>
          <w:sz w:val="24"/>
        </w:rPr>
        <w:t>。</w:t>
      </w:r>
    </w:p>
    <w:p w:rsidR="008C1CB4" w:rsidRPr="008C1CB4" w:rsidRDefault="008C1CB4" w:rsidP="008C1CB4">
      <w:pPr>
        <w:widowControl/>
        <w:spacing w:line="360" w:lineRule="auto"/>
        <w:ind w:firstLineChars="200" w:firstLine="480"/>
        <w:jc w:val="left"/>
        <w:rPr>
          <w:rFonts w:ascii="Tahoma" w:hAnsi="Tahoma" w:cs="Tahoma"/>
          <w:color w:val="313131"/>
          <w:sz w:val="24"/>
        </w:rPr>
      </w:pPr>
      <w:r w:rsidRPr="008C1CB4">
        <w:rPr>
          <w:rFonts w:ascii="Tahoma" w:hAnsi="Tahoma" w:cs="Tahoma" w:hint="eastAsia"/>
          <w:bCs/>
          <w:color w:val="313131"/>
          <w:sz w:val="24"/>
        </w:rPr>
        <w:t>截至</w:t>
      </w:r>
      <w:r w:rsidRPr="008C1CB4">
        <w:rPr>
          <w:rFonts w:ascii="Tahoma" w:hAnsi="Tahoma" w:cs="Tahoma" w:hint="eastAsia"/>
          <w:bCs/>
          <w:color w:val="313131"/>
          <w:sz w:val="24"/>
        </w:rPr>
        <w:t>2013</w:t>
      </w:r>
      <w:r w:rsidRPr="008C1CB4">
        <w:rPr>
          <w:rFonts w:ascii="Tahoma" w:hAnsi="Tahoma" w:cs="Tahoma" w:hint="eastAsia"/>
          <w:bCs/>
          <w:color w:val="313131"/>
          <w:sz w:val="24"/>
        </w:rPr>
        <w:t>年底，国大药房销售规模实现</w:t>
      </w:r>
      <w:r w:rsidRPr="008C1CB4">
        <w:rPr>
          <w:rFonts w:ascii="Tahoma" w:hAnsi="Tahoma" w:cs="Tahoma" w:hint="eastAsia"/>
          <w:bCs/>
          <w:color w:val="313131"/>
          <w:sz w:val="24"/>
        </w:rPr>
        <w:t>45</w:t>
      </w:r>
      <w:r w:rsidRPr="008C1CB4">
        <w:rPr>
          <w:rFonts w:ascii="Tahoma" w:hAnsi="Tahoma" w:cs="Tahoma" w:hint="eastAsia"/>
          <w:bCs/>
          <w:color w:val="313131"/>
          <w:sz w:val="24"/>
        </w:rPr>
        <w:t>亿元，全国有</w:t>
      </w:r>
      <w:r w:rsidRPr="008C1CB4">
        <w:rPr>
          <w:rFonts w:ascii="Tahoma" w:hAnsi="Tahoma" w:cs="Tahoma" w:hint="eastAsia"/>
          <w:bCs/>
          <w:color w:val="313131"/>
          <w:sz w:val="24"/>
        </w:rPr>
        <w:t>25</w:t>
      </w:r>
      <w:r w:rsidRPr="008C1CB4">
        <w:rPr>
          <w:rFonts w:ascii="Tahoma" w:hAnsi="Tahoma" w:cs="Tahoma" w:hint="eastAsia"/>
          <w:bCs/>
          <w:color w:val="313131"/>
          <w:sz w:val="24"/>
        </w:rPr>
        <w:t>家区域公司，拥有门店</w:t>
      </w:r>
      <w:r w:rsidRPr="008C1CB4">
        <w:rPr>
          <w:rFonts w:ascii="Tahoma" w:hAnsi="Tahoma" w:cs="Tahoma" w:hint="eastAsia"/>
          <w:bCs/>
          <w:color w:val="313131"/>
          <w:sz w:val="24"/>
        </w:rPr>
        <w:t>1917</w:t>
      </w:r>
      <w:r w:rsidRPr="008C1CB4">
        <w:rPr>
          <w:rFonts w:ascii="Tahoma" w:hAnsi="Tahoma" w:cs="Tahoma" w:hint="eastAsia"/>
          <w:bCs/>
          <w:color w:val="313131"/>
          <w:sz w:val="24"/>
        </w:rPr>
        <w:t>家，覆盖全国</w:t>
      </w:r>
      <w:r w:rsidRPr="008C1CB4">
        <w:rPr>
          <w:rFonts w:ascii="Tahoma" w:hAnsi="Tahoma" w:cs="Tahoma" w:hint="eastAsia"/>
          <w:bCs/>
          <w:color w:val="313131"/>
          <w:sz w:val="24"/>
        </w:rPr>
        <w:t>18</w:t>
      </w:r>
      <w:r w:rsidRPr="008C1CB4">
        <w:rPr>
          <w:rFonts w:ascii="Tahoma" w:hAnsi="Tahoma" w:cs="Tahoma" w:hint="eastAsia"/>
          <w:bCs/>
          <w:color w:val="313131"/>
          <w:sz w:val="24"/>
        </w:rPr>
        <w:t>个省市自治区，进入</w:t>
      </w:r>
      <w:r w:rsidRPr="008C1CB4">
        <w:rPr>
          <w:rFonts w:ascii="Tahoma" w:hAnsi="Tahoma" w:cs="Tahoma" w:hint="eastAsia"/>
          <w:bCs/>
          <w:color w:val="313131"/>
          <w:sz w:val="24"/>
        </w:rPr>
        <w:t>30</w:t>
      </w:r>
      <w:r w:rsidRPr="008C1CB4">
        <w:rPr>
          <w:rFonts w:ascii="Tahoma" w:hAnsi="Tahoma" w:cs="Tahoma" w:hint="eastAsia"/>
          <w:bCs/>
          <w:color w:val="313131"/>
          <w:sz w:val="24"/>
        </w:rPr>
        <w:t>多个城市，</w:t>
      </w:r>
      <w:r w:rsidRPr="008C1CB4">
        <w:rPr>
          <w:rFonts w:ascii="Tahoma" w:hAnsi="Tahoma" w:cs="Tahoma"/>
          <w:color w:val="313131"/>
          <w:sz w:val="24"/>
        </w:rPr>
        <w:t>形成了星如棋布的国大药房网络，实现了销售和规模的快速增长，</w:t>
      </w:r>
      <w:r w:rsidRPr="008C1CB4">
        <w:rPr>
          <w:rFonts w:ascii="Tahoma" w:hAnsi="Tahoma" w:cs="Tahoma" w:hint="eastAsia"/>
          <w:bCs/>
          <w:color w:val="313131"/>
          <w:sz w:val="24"/>
        </w:rPr>
        <w:t>位居中国零售连锁药店首位。</w:t>
      </w:r>
    </w:p>
    <w:p w:rsidR="008B437C" w:rsidRPr="00DA3286" w:rsidRDefault="00D80735" w:rsidP="00DA3286">
      <w:pPr>
        <w:widowControl/>
        <w:spacing w:line="360" w:lineRule="auto"/>
        <w:ind w:firstLineChars="200" w:firstLine="480"/>
        <w:jc w:val="left"/>
        <w:rPr>
          <w:rFonts w:ascii="Tahoma" w:hAnsi="Tahoma" w:cs="Tahoma"/>
          <w:color w:val="313131"/>
          <w:sz w:val="24"/>
        </w:rPr>
      </w:pPr>
      <w:r w:rsidRPr="00DA3286">
        <w:rPr>
          <w:rFonts w:ascii="Tahoma" w:hAnsi="Tahoma" w:cs="Tahoma"/>
          <w:color w:val="313131"/>
          <w:sz w:val="24"/>
        </w:rPr>
        <w:t>公司是我国医药零售连锁行业排名前十名企业中唯一的国有控股企业，其</w:t>
      </w:r>
      <w:proofErr w:type="gramStart"/>
      <w:r w:rsidRPr="00DA3286">
        <w:rPr>
          <w:rFonts w:ascii="Tahoma" w:hAnsi="Tahoma" w:cs="Tahoma"/>
          <w:color w:val="313131"/>
          <w:sz w:val="24"/>
        </w:rPr>
        <w:t>医</w:t>
      </w:r>
      <w:proofErr w:type="gramEnd"/>
      <w:r w:rsidRPr="00DA3286">
        <w:rPr>
          <w:rFonts w:ascii="Tahoma" w:hAnsi="Tahoma" w:cs="Tahoma"/>
          <w:color w:val="313131"/>
          <w:sz w:val="24"/>
        </w:rPr>
        <w:t>保定点药房的占比高于其他连锁企业。在我国医药体制改革进程中，公司在中国医药集团国总公司做</w:t>
      </w:r>
      <w:proofErr w:type="gramStart"/>
      <w:r w:rsidRPr="00DA3286">
        <w:rPr>
          <w:rFonts w:ascii="Tahoma" w:hAnsi="Tahoma" w:cs="Tahoma"/>
          <w:color w:val="313131"/>
          <w:sz w:val="24"/>
        </w:rPr>
        <w:t>强做</w:t>
      </w:r>
      <w:proofErr w:type="gramEnd"/>
      <w:r w:rsidRPr="00DA3286">
        <w:rPr>
          <w:rFonts w:ascii="Tahoma" w:hAnsi="Tahoma" w:cs="Tahoma"/>
          <w:color w:val="313131"/>
          <w:sz w:val="24"/>
        </w:rPr>
        <w:t>优中央企业医药健康产业发展平台的大背景下，借助于国药控股强大的资本、品牌、分销和物流网络的优势，依托国大药房的全国</w:t>
      </w:r>
      <w:r w:rsidRPr="00DA3286">
        <w:rPr>
          <w:rFonts w:ascii="Tahoma" w:hAnsi="Tahoma" w:cs="Tahoma"/>
          <w:color w:val="313131"/>
          <w:sz w:val="24"/>
        </w:rPr>
        <w:t>ERP</w:t>
      </w:r>
      <w:r w:rsidRPr="00DA3286">
        <w:rPr>
          <w:rFonts w:ascii="Tahoma" w:hAnsi="Tahoma" w:cs="Tahoma"/>
          <w:color w:val="313131"/>
          <w:sz w:val="24"/>
        </w:rPr>
        <w:t>平台、精细化管理等优势，全面打造具有</w:t>
      </w:r>
      <w:r w:rsidRPr="00DA3286">
        <w:rPr>
          <w:rFonts w:ascii="Tahoma" w:hAnsi="Tahoma" w:cs="Tahoma"/>
          <w:color w:val="313131"/>
          <w:sz w:val="24"/>
        </w:rPr>
        <w:t>"</w:t>
      </w:r>
      <w:r w:rsidR="00284F2C">
        <w:rPr>
          <w:rFonts w:ascii="Tahoma" w:hAnsi="Tahoma" w:cs="Tahoma"/>
          <w:color w:val="313131"/>
          <w:sz w:val="24"/>
        </w:rPr>
        <w:t>成本领先，品种齐全</w:t>
      </w:r>
      <w:r w:rsidR="00284F2C">
        <w:rPr>
          <w:rFonts w:ascii="Tahoma" w:hAnsi="Tahoma" w:cs="Tahoma" w:hint="eastAsia"/>
          <w:color w:val="313131"/>
          <w:sz w:val="24"/>
        </w:rPr>
        <w:t>，</w:t>
      </w:r>
      <w:r w:rsidRPr="00DA3286">
        <w:rPr>
          <w:rFonts w:ascii="Tahoma" w:hAnsi="Tahoma" w:cs="Tahoma"/>
          <w:color w:val="313131"/>
          <w:sz w:val="24"/>
        </w:rPr>
        <w:t>服务优良，价值提升</w:t>
      </w:r>
      <w:r w:rsidRPr="00DA3286">
        <w:rPr>
          <w:rFonts w:ascii="Tahoma" w:hAnsi="Tahoma" w:cs="Tahoma"/>
          <w:color w:val="313131"/>
          <w:sz w:val="24"/>
        </w:rPr>
        <w:t>"</w:t>
      </w:r>
      <w:r w:rsidRPr="00DA3286">
        <w:rPr>
          <w:rFonts w:ascii="Tahoma" w:hAnsi="Tahoma" w:cs="Tahoma"/>
          <w:color w:val="313131"/>
          <w:sz w:val="24"/>
        </w:rPr>
        <w:t>的全国医药零售终端网络，</w:t>
      </w:r>
      <w:proofErr w:type="gramStart"/>
      <w:r w:rsidRPr="00DA3286">
        <w:rPr>
          <w:rFonts w:ascii="Tahoma" w:hAnsi="Tahoma" w:cs="Tahoma"/>
          <w:color w:val="313131"/>
          <w:sz w:val="24"/>
        </w:rPr>
        <w:t>万民员工</w:t>
      </w:r>
      <w:proofErr w:type="gramEnd"/>
      <w:r w:rsidRPr="00DA3286">
        <w:rPr>
          <w:rFonts w:ascii="Tahoma" w:hAnsi="Tahoma" w:cs="Tahoma"/>
          <w:color w:val="313131"/>
          <w:sz w:val="24"/>
        </w:rPr>
        <w:t>以昂扬向上的姿态，在我国医药体制改革中，谱写出为民健康事业发展的新篇章。</w:t>
      </w:r>
    </w:p>
    <w:p w:rsidR="008B437C" w:rsidRPr="00DA3286" w:rsidRDefault="00D80735" w:rsidP="00DA3286">
      <w:pPr>
        <w:widowControl/>
        <w:spacing w:line="360" w:lineRule="auto"/>
        <w:ind w:firstLineChars="200" w:firstLine="480"/>
        <w:jc w:val="left"/>
        <w:rPr>
          <w:rFonts w:ascii="Tahoma" w:hAnsi="Tahoma" w:cs="Tahoma"/>
          <w:color w:val="313131"/>
          <w:sz w:val="24"/>
        </w:rPr>
      </w:pPr>
      <w:r w:rsidRPr="00DA3286">
        <w:rPr>
          <w:rFonts w:ascii="Tahoma" w:hAnsi="Tahoma" w:cs="Tahoma"/>
          <w:color w:val="313131"/>
          <w:sz w:val="24"/>
        </w:rPr>
        <w:t>国大药房的业</w:t>
      </w:r>
      <w:proofErr w:type="gramStart"/>
      <w:r w:rsidRPr="00DA3286">
        <w:rPr>
          <w:rFonts w:ascii="Tahoma" w:hAnsi="Tahoma" w:cs="Tahoma"/>
          <w:color w:val="313131"/>
          <w:sz w:val="24"/>
        </w:rPr>
        <w:t>态模式</w:t>
      </w:r>
      <w:proofErr w:type="gramEnd"/>
      <w:r w:rsidRPr="00DA3286">
        <w:rPr>
          <w:rFonts w:ascii="Tahoma" w:hAnsi="Tahoma" w:cs="Tahoma"/>
          <w:color w:val="313131"/>
          <w:sz w:val="24"/>
        </w:rPr>
        <w:t>有：专业药房深入社区，为居民提供专业的健康产品和专业的药学服务，是居民身边的</w:t>
      </w:r>
      <w:r w:rsidRPr="00DA3286">
        <w:rPr>
          <w:rFonts w:ascii="Tahoma" w:hAnsi="Tahoma" w:cs="Tahoma"/>
          <w:color w:val="313131"/>
          <w:sz w:val="24"/>
        </w:rPr>
        <w:t>"</w:t>
      </w:r>
      <w:r w:rsidRPr="00DA3286">
        <w:rPr>
          <w:rFonts w:ascii="Tahoma" w:hAnsi="Tahoma" w:cs="Tahoma"/>
          <w:color w:val="313131"/>
          <w:sz w:val="24"/>
        </w:rPr>
        <w:t>健康好邻居</w:t>
      </w:r>
      <w:r w:rsidRPr="00DA3286">
        <w:rPr>
          <w:rFonts w:ascii="Tahoma" w:hAnsi="Tahoma" w:cs="Tahoma"/>
          <w:color w:val="313131"/>
          <w:sz w:val="24"/>
        </w:rPr>
        <w:t>"</w:t>
      </w:r>
      <w:r w:rsidRPr="00DA3286">
        <w:rPr>
          <w:rFonts w:ascii="Tahoma" w:hAnsi="Tahoma" w:cs="Tahoma"/>
          <w:color w:val="313131"/>
          <w:sz w:val="24"/>
        </w:rPr>
        <w:t>；平价药房药</w:t>
      </w:r>
      <w:r w:rsidRPr="00DA3286">
        <w:rPr>
          <w:rFonts w:ascii="Tahoma" w:hAnsi="Tahoma" w:cs="Tahoma"/>
          <w:color w:val="313131"/>
          <w:sz w:val="24"/>
        </w:rPr>
        <w:t xml:space="preserve"> </w:t>
      </w:r>
      <w:r w:rsidRPr="00DA3286">
        <w:rPr>
          <w:rFonts w:ascii="Tahoma" w:hAnsi="Tahoma" w:cs="Tahoma"/>
          <w:color w:val="313131"/>
          <w:sz w:val="24"/>
        </w:rPr>
        <w:t>品齐全，品种丰富，价格实惠，是百姓身边的</w:t>
      </w:r>
      <w:r w:rsidRPr="00DA3286">
        <w:rPr>
          <w:rFonts w:ascii="Tahoma" w:hAnsi="Tahoma" w:cs="Tahoma"/>
          <w:color w:val="313131"/>
          <w:sz w:val="24"/>
        </w:rPr>
        <w:t>"</w:t>
      </w:r>
      <w:r w:rsidRPr="00DA3286">
        <w:rPr>
          <w:rFonts w:ascii="Tahoma" w:hAnsi="Tahoma" w:cs="Tahoma"/>
          <w:color w:val="313131"/>
          <w:sz w:val="24"/>
        </w:rPr>
        <w:t>民生服务站</w:t>
      </w:r>
      <w:r w:rsidRPr="00DA3286">
        <w:rPr>
          <w:rFonts w:ascii="Tahoma" w:hAnsi="Tahoma" w:cs="Tahoma"/>
          <w:color w:val="313131"/>
          <w:sz w:val="24"/>
        </w:rPr>
        <w:t>"</w:t>
      </w:r>
      <w:r w:rsidRPr="00DA3286">
        <w:rPr>
          <w:rFonts w:ascii="Tahoma" w:hAnsi="Tahoma" w:cs="Tahoma"/>
          <w:color w:val="313131"/>
          <w:sz w:val="24"/>
        </w:rPr>
        <w:t>。作为全国性的药品零售主导品牌，国大药房以关爱顾客健康为己任，以齐全的药品选择和专业的药学</w:t>
      </w:r>
      <w:r w:rsidRPr="00DA3286">
        <w:rPr>
          <w:rFonts w:ascii="Tahoma" w:hAnsi="Tahoma" w:cs="Tahoma"/>
          <w:color w:val="313131"/>
          <w:sz w:val="24"/>
        </w:rPr>
        <w:t xml:space="preserve"> </w:t>
      </w:r>
      <w:r w:rsidRPr="00DA3286">
        <w:rPr>
          <w:rFonts w:ascii="Tahoma" w:hAnsi="Tahoma" w:cs="Tahoma"/>
          <w:color w:val="313131"/>
          <w:sz w:val="24"/>
        </w:rPr>
        <w:t>为服务优势，让广大消费者获得专业、周全、温馨的健康服务。</w:t>
      </w:r>
      <w:r w:rsidRPr="00DA3286">
        <w:rPr>
          <w:rFonts w:ascii="Tahoma" w:hAnsi="Tahoma" w:cs="Tahoma"/>
          <w:color w:val="313131"/>
          <w:sz w:val="24"/>
        </w:rPr>
        <w:t>"</w:t>
      </w:r>
      <w:r w:rsidRPr="00DA3286">
        <w:rPr>
          <w:rFonts w:ascii="Tahoma" w:hAnsi="Tahoma" w:cs="Tahoma"/>
          <w:color w:val="313131"/>
          <w:sz w:val="24"/>
        </w:rPr>
        <w:t>健康所需，全在国大</w:t>
      </w:r>
      <w:r w:rsidRPr="00DA3286">
        <w:rPr>
          <w:rFonts w:ascii="Tahoma" w:hAnsi="Tahoma" w:cs="Tahoma"/>
          <w:color w:val="313131"/>
          <w:sz w:val="24"/>
        </w:rPr>
        <w:t>"</w:t>
      </w:r>
      <w:r w:rsidRPr="00DA3286">
        <w:rPr>
          <w:rFonts w:ascii="Tahoma" w:hAnsi="Tahoma" w:cs="Tahoma"/>
          <w:color w:val="313131"/>
          <w:sz w:val="24"/>
        </w:rPr>
        <w:t>！</w:t>
      </w:r>
    </w:p>
    <w:p w:rsidR="008B437C" w:rsidRPr="00DA3286" w:rsidRDefault="00D80735" w:rsidP="00DA3286">
      <w:pPr>
        <w:widowControl/>
        <w:spacing w:line="360" w:lineRule="auto"/>
        <w:ind w:firstLineChars="200" w:firstLine="480"/>
        <w:jc w:val="left"/>
        <w:rPr>
          <w:rFonts w:ascii="Tahoma" w:hAnsi="Tahoma" w:cs="Tahoma"/>
          <w:color w:val="313131"/>
          <w:sz w:val="24"/>
        </w:rPr>
      </w:pPr>
      <w:r w:rsidRPr="00DA3286">
        <w:rPr>
          <w:rFonts w:ascii="Tahoma" w:hAnsi="Tahoma" w:cs="Tahoma"/>
          <w:color w:val="313131"/>
          <w:sz w:val="24"/>
        </w:rPr>
        <w:t>公司打造全国性零售药店的知名品牌，公司旗下拥有</w:t>
      </w:r>
      <w:r w:rsidRPr="00DA3286">
        <w:rPr>
          <w:rFonts w:ascii="Tahoma" w:hAnsi="Tahoma" w:cs="Tahoma"/>
          <w:color w:val="313131"/>
          <w:sz w:val="24"/>
        </w:rPr>
        <w:t>"</w:t>
      </w:r>
      <w:r w:rsidRPr="00DA3286">
        <w:rPr>
          <w:rFonts w:ascii="Tahoma" w:hAnsi="Tahoma" w:cs="Tahoma"/>
          <w:color w:val="313131"/>
          <w:sz w:val="24"/>
        </w:rPr>
        <w:t>国大药房</w:t>
      </w:r>
      <w:r w:rsidRPr="00DA3286">
        <w:rPr>
          <w:rFonts w:ascii="Tahoma" w:hAnsi="Tahoma" w:cs="Tahoma"/>
          <w:color w:val="313131"/>
          <w:sz w:val="24"/>
        </w:rPr>
        <w:t>"</w:t>
      </w:r>
      <w:r w:rsidRPr="00DA3286">
        <w:rPr>
          <w:rFonts w:ascii="Tahoma" w:hAnsi="Tahoma" w:cs="Tahoma"/>
          <w:color w:val="313131"/>
          <w:sz w:val="24"/>
        </w:rPr>
        <w:t>、</w:t>
      </w:r>
      <w:r w:rsidRPr="00DA3286">
        <w:rPr>
          <w:rFonts w:ascii="Tahoma" w:hAnsi="Tahoma" w:cs="Tahoma"/>
          <w:color w:val="313131"/>
          <w:sz w:val="24"/>
        </w:rPr>
        <w:t>"</w:t>
      </w:r>
      <w:r w:rsidRPr="00DA3286">
        <w:rPr>
          <w:rFonts w:ascii="Tahoma" w:hAnsi="Tahoma" w:cs="Tahoma"/>
          <w:color w:val="313131"/>
          <w:sz w:val="24"/>
        </w:rPr>
        <w:t>一致药店</w:t>
      </w:r>
      <w:r w:rsidRPr="00DA3286">
        <w:rPr>
          <w:rFonts w:ascii="Tahoma" w:hAnsi="Tahoma" w:cs="Tahoma"/>
          <w:color w:val="313131"/>
          <w:sz w:val="24"/>
        </w:rPr>
        <w:t>"</w:t>
      </w:r>
      <w:r w:rsidRPr="00DA3286">
        <w:rPr>
          <w:rFonts w:ascii="Tahoma" w:hAnsi="Tahoma" w:cs="Tahoma"/>
          <w:color w:val="313131"/>
          <w:sz w:val="24"/>
        </w:rPr>
        <w:t>、</w:t>
      </w:r>
      <w:r w:rsidRPr="00DA3286">
        <w:rPr>
          <w:rFonts w:ascii="Tahoma" w:hAnsi="Tahoma" w:cs="Tahoma"/>
          <w:color w:val="313131"/>
          <w:sz w:val="24"/>
        </w:rPr>
        <w:t>"</w:t>
      </w:r>
      <w:r w:rsidRPr="00DA3286">
        <w:rPr>
          <w:rFonts w:ascii="Tahoma" w:hAnsi="Tahoma" w:cs="Tahoma"/>
          <w:color w:val="313131"/>
          <w:sz w:val="24"/>
        </w:rPr>
        <w:t>大德生</w:t>
      </w:r>
      <w:r w:rsidRPr="00DA3286">
        <w:rPr>
          <w:rFonts w:ascii="Tahoma" w:hAnsi="Tahoma" w:cs="Tahoma"/>
          <w:color w:val="313131"/>
          <w:sz w:val="24"/>
        </w:rPr>
        <w:t>"</w:t>
      </w:r>
      <w:r w:rsidRPr="00DA3286">
        <w:rPr>
          <w:rFonts w:ascii="Tahoma" w:hAnsi="Tahoma" w:cs="Tahoma"/>
          <w:color w:val="313131"/>
          <w:sz w:val="24"/>
        </w:rPr>
        <w:t>、</w:t>
      </w:r>
      <w:r w:rsidRPr="00DA3286">
        <w:rPr>
          <w:rFonts w:ascii="Tahoma" w:hAnsi="Tahoma" w:cs="Tahoma"/>
          <w:color w:val="313131"/>
          <w:sz w:val="24"/>
        </w:rPr>
        <w:t>"</w:t>
      </w:r>
      <w:r w:rsidRPr="00DA3286">
        <w:rPr>
          <w:rFonts w:ascii="Tahoma" w:hAnsi="Tahoma" w:cs="Tahoma"/>
          <w:color w:val="313131"/>
          <w:sz w:val="24"/>
        </w:rPr>
        <w:t>天益堂</w:t>
      </w:r>
      <w:r w:rsidRPr="00DA3286">
        <w:rPr>
          <w:rFonts w:ascii="Tahoma" w:hAnsi="Tahoma" w:cs="Tahoma"/>
          <w:color w:val="313131"/>
          <w:sz w:val="24"/>
        </w:rPr>
        <w:t>"</w:t>
      </w:r>
      <w:r w:rsidRPr="00DA3286">
        <w:rPr>
          <w:rFonts w:ascii="Tahoma" w:hAnsi="Tahoma" w:cs="Tahoma"/>
          <w:color w:val="313131"/>
          <w:sz w:val="24"/>
        </w:rPr>
        <w:t>、</w:t>
      </w:r>
      <w:r w:rsidRPr="00DA3286">
        <w:rPr>
          <w:rFonts w:ascii="Tahoma" w:hAnsi="Tahoma" w:cs="Tahoma"/>
          <w:color w:val="313131"/>
          <w:sz w:val="24"/>
        </w:rPr>
        <w:t>"</w:t>
      </w:r>
      <w:r w:rsidRPr="00DA3286">
        <w:rPr>
          <w:rFonts w:ascii="Tahoma" w:hAnsi="Tahoma" w:cs="Tahoma"/>
          <w:color w:val="313131"/>
          <w:sz w:val="24"/>
        </w:rPr>
        <w:t>光华大药房</w:t>
      </w:r>
      <w:r w:rsidRPr="00DA3286">
        <w:rPr>
          <w:rFonts w:ascii="Tahoma" w:hAnsi="Tahoma" w:cs="Tahoma"/>
          <w:color w:val="313131"/>
          <w:sz w:val="24"/>
        </w:rPr>
        <w:t>"</w:t>
      </w:r>
      <w:r w:rsidRPr="00DA3286">
        <w:rPr>
          <w:rFonts w:ascii="Tahoma" w:hAnsi="Tahoma" w:cs="Tahoma"/>
          <w:color w:val="313131"/>
          <w:sz w:val="24"/>
        </w:rPr>
        <w:t>、</w:t>
      </w:r>
      <w:r w:rsidRPr="00DA3286">
        <w:rPr>
          <w:rFonts w:ascii="Tahoma" w:hAnsi="Tahoma" w:cs="Tahoma"/>
          <w:color w:val="313131"/>
          <w:sz w:val="24"/>
        </w:rPr>
        <w:t>"</w:t>
      </w:r>
      <w:r w:rsidRPr="00DA3286">
        <w:rPr>
          <w:rFonts w:ascii="Tahoma" w:hAnsi="Tahoma" w:cs="Tahoma"/>
          <w:color w:val="313131"/>
          <w:sz w:val="24"/>
        </w:rPr>
        <w:t>乐仁堂</w:t>
      </w:r>
      <w:r w:rsidRPr="00DA3286">
        <w:rPr>
          <w:rFonts w:ascii="Tahoma" w:hAnsi="Tahoma" w:cs="Tahoma"/>
          <w:color w:val="313131"/>
          <w:sz w:val="24"/>
        </w:rPr>
        <w:t>"</w:t>
      </w:r>
      <w:r w:rsidRPr="00DA3286">
        <w:rPr>
          <w:rFonts w:ascii="Tahoma" w:hAnsi="Tahoma" w:cs="Tahoma"/>
          <w:color w:val="313131"/>
          <w:sz w:val="24"/>
        </w:rPr>
        <w:t>等品牌，其中</w:t>
      </w:r>
      <w:r w:rsidRPr="00DA3286">
        <w:rPr>
          <w:rFonts w:ascii="Tahoma" w:hAnsi="Tahoma" w:cs="Tahoma"/>
          <w:color w:val="313131"/>
          <w:sz w:val="24"/>
        </w:rPr>
        <w:t>"</w:t>
      </w:r>
      <w:r w:rsidRPr="00DA3286">
        <w:rPr>
          <w:rFonts w:ascii="Tahoma" w:hAnsi="Tahoma" w:cs="Tahoma"/>
          <w:color w:val="313131"/>
          <w:sz w:val="24"/>
        </w:rPr>
        <w:t>乐仁堂</w:t>
      </w:r>
      <w:r w:rsidRPr="00DA3286">
        <w:rPr>
          <w:rFonts w:ascii="Tahoma" w:hAnsi="Tahoma" w:cs="Tahoma"/>
          <w:color w:val="313131"/>
          <w:sz w:val="24"/>
        </w:rPr>
        <w:t>"</w:t>
      </w:r>
      <w:r w:rsidRPr="00DA3286">
        <w:rPr>
          <w:rFonts w:ascii="Tahoma" w:hAnsi="Tahoma" w:cs="Tahoma"/>
          <w:color w:val="313131"/>
          <w:sz w:val="24"/>
        </w:rPr>
        <w:t>、</w:t>
      </w:r>
      <w:r w:rsidRPr="00DA3286">
        <w:rPr>
          <w:rFonts w:ascii="Tahoma" w:hAnsi="Tahoma" w:cs="Tahoma"/>
          <w:color w:val="313131"/>
          <w:sz w:val="24"/>
        </w:rPr>
        <w:t>"</w:t>
      </w:r>
      <w:r w:rsidRPr="00DA3286">
        <w:rPr>
          <w:rFonts w:ascii="Tahoma" w:hAnsi="Tahoma" w:cs="Tahoma"/>
          <w:color w:val="313131"/>
          <w:sz w:val="24"/>
        </w:rPr>
        <w:t>大德生</w:t>
      </w:r>
      <w:r w:rsidRPr="00DA3286">
        <w:rPr>
          <w:rFonts w:ascii="Tahoma" w:hAnsi="Tahoma" w:cs="Tahoma"/>
          <w:color w:val="313131"/>
          <w:sz w:val="24"/>
        </w:rPr>
        <w:t>"</w:t>
      </w:r>
      <w:r w:rsidRPr="00DA3286">
        <w:rPr>
          <w:rFonts w:ascii="Tahoma" w:hAnsi="Tahoma" w:cs="Tahoma"/>
          <w:color w:val="313131"/>
          <w:sz w:val="24"/>
        </w:rPr>
        <w:t>、</w:t>
      </w:r>
      <w:r w:rsidRPr="00DA3286">
        <w:rPr>
          <w:rFonts w:ascii="Tahoma" w:hAnsi="Tahoma" w:cs="Tahoma"/>
          <w:color w:val="313131"/>
          <w:sz w:val="24"/>
        </w:rPr>
        <w:t>"</w:t>
      </w:r>
      <w:r w:rsidRPr="00DA3286">
        <w:rPr>
          <w:rFonts w:ascii="Tahoma" w:hAnsi="Tahoma" w:cs="Tahoma"/>
          <w:color w:val="313131"/>
          <w:sz w:val="24"/>
        </w:rPr>
        <w:t>天益堂</w:t>
      </w:r>
      <w:r w:rsidRPr="00DA3286">
        <w:rPr>
          <w:rFonts w:ascii="Tahoma" w:hAnsi="Tahoma" w:cs="Tahoma"/>
          <w:color w:val="313131"/>
          <w:sz w:val="24"/>
        </w:rPr>
        <w:t>"</w:t>
      </w:r>
      <w:r w:rsidRPr="00DA3286">
        <w:rPr>
          <w:rFonts w:ascii="Tahoma" w:hAnsi="Tahoma" w:cs="Tahoma"/>
          <w:color w:val="313131"/>
          <w:sz w:val="24"/>
        </w:rPr>
        <w:t>、</w:t>
      </w:r>
      <w:r w:rsidRPr="00DA3286">
        <w:rPr>
          <w:rFonts w:ascii="Tahoma" w:hAnsi="Tahoma" w:cs="Tahoma"/>
          <w:color w:val="313131"/>
          <w:sz w:val="24"/>
        </w:rPr>
        <w:t>"</w:t>
      </w:r>
      <w:r w:rsidRPr="00DA3286">
        <w:rPr>
          <w:rFonts w:ascii="Tahoma" w:hAnsi="Tahoma" w:cs="Tahoma"/>
          <w:color w:val="313131"/>
          <w:sz w:val="24"/>
        </w:rPr>
        <w:t>光华</w:t>
      </w:r>
      <w:r w:rsidRPr="00DA3286">
        <w:rPr>
          <w:rFonts w:ascii="Tahoma" w:hAnsi="Tahoma" w:cs="Tahoma"/>
          <w:color w:val="313131"/>
          <w:sz w:val="24"/>
        </w:rPr>
        <w:t>"</w:t>
      </w:r>
      <w:r w:rsidRPr="00DA3286">
        <w:rPr>
          <w:rFonts w:ascii="Tahoma" w:hAnsi="Tahoma" w:cs="Tahoma"/>
          <w:color w:val="313131"/>
          <w:sz w:val="24"/>
        </w:rPr>
        <w:t>被国家商业部认定为</w:t>
      </w:r>
      <w:r w:rsidRPr="00DA3286">
        <w:rPr>
          <w:rFonts w:ascii="Tahoma" w:hAnsi="Tahoma" w:cs="Tahoma"/>
          <w:color w:val="313131"/>
          <w:sz w:val="24"/>
        </w:rPr>
        <w:t>"</w:t>
      </w:r>
      <w:r w:rsidRPr="00DA3286">
        <w:rPr>
          <w:rFonts w:ascii="Tahoma" w:hAnsi="Tahoma" w:cs="Tahoma"/>
          <w:color w:val="313131"/>
          <w:sz w:val="24"/>
        </w:rPr>
        <w:t>中华老字号</w:t>
      </w:r>
      <w:r w:rsidRPr="00DA3286">
        <w:rPr>
          <w:rFonts w:ascii="Tahoma" w:hAnsi="Tahoma" w:cs="Tahoma"/>
          <w:color w:val="313131"/>
          <w:sz w:val="24"/>
        </w:rPr>
        <w:t>"</w:t>
      </w:r>
      <w:r w:rsidRPr="00DA3286">
        <w:rPr>
          <w:rFonts w:ascii="Tahoma" w:hAnsi="Tahoma" w:cs="Tahoma"/>
          <w:color w:val="313131"/>
          <w:sz w:val="24"/>
        </w:rPr>
        <w:t>，是我国行业内拥有知名品牌最多的全国性连锁企业。自</w:t>
      </w:r>
      <w:r w:rsidRPr="00DA3286">
        <w:rPr>
          <w:rFonts w:ascii="Tahoma" w:hAnsi="Tahoma" w:cs="Tahoma"/>
          <w:color w:val="313131"/>
          <w:sz w:val="24"/>
        </w:rPr>
        <w:t xml:space="preserve"> 2012</w:t>
      </w:r>
      <w:r w:rsidRPr="00DA3286">
        <w:rPr>
          <w:rFonts w:ascii="Tahoma" w:hAnsi="Tahoma" w:cs="Tahoma"/>
          <w:color w:val="313131"/>
          <w:sz w:val="24"/>
        </w:rPr>
        <w:t>年开始，公司逐步归一为</w:t>
      </w:r>
      <w:r w:rsidRPr="00DA3286">
        <w:rPr>
          <w:rFonts w:ascii="Tahoma" w:hAnsi="Tahoma" w:cs="Tahoma"/>
          <w:color w:val="313131"/>
          <w:sz w:val="24"/>
        </w:rPr>
        <w:t>"</w:t>
      </w:r>
      <w:r w:rsidRPr="00DA3286">
        <w:rPr>
          <w:rFonts w:ascii="Tahoma" w:hAnsi="Tahoma" w:cs="Tahoma"/>
          <w:color w:val="313131"/>
          <w:sz w:val="24"/>
        </w:rPr>
        <w:t>国大药房</w:t>
      </w:r>
      <w:r w:rsidRPr="00DA3286">
        <w:rPr>
          <w:rFonts w:ascii="Tahoma" w:hAnsi="Tahoma" w:cs="Tahoma"/>
          <w:color w:val="313131"/>
          <w:sz w:val="24"/>
        </w:rPr>
        <w:t>"</w:t>
      </w:r>
      <w:r w:rsidRPr="00DA3286">
        <w:rPr>
          <w:rFonts w:ascii="Tahoma" w:hAnsi="Tahoma" w:cs="Tahoma"/>
          <w:color w:val="313131"/>
          <w:sz w:val="24"/>
        </w:rPr>
        <w:t>，实现品牌价值的最大化，品牌美誉度的集中体现。</w:t>
      </w:r>
    </w:p>
    <w:p w:rsidR="008B437C" w:rsidRDefault="00D80735" w:rsidP="00DA3286">
      <w:pPr>
        <w:widowControl/>
        <w:spacing w:line="360" w:lineRule="auto"/>
        <w:ind w:firstLineChars="200" w:firstLine="480"/>
        <w:jc w:val="left"/>
        <w:rPr>
          <w:rFonts w:ascii="Tahoma" w:hAnsi="Tahoma" w:cs="Tahoma" w:hint="eastAsia"/>
          <w:color w:val="313131"/>
          <w:sz w:val="24"/>
        </w:rPr>
      </w:pPr>
      <w:r w:rsidRPr="00DA3286">
        <w:rPr>
          <w:rFonts w:ascii="Tahoma" w:hAnsi="Tahoma" w:cs="Tahoma"/>
          <w:color w:val="313131"/>
          <w:sz w:val="24"/>
        </w:rPr>
        <w:t>秉承中国医药集团总公司</w:t>
      </w:r>
      <w:r w:rsidRPr="00DA3286">
        <w:rPr>
          <w:rFonts w:ascii="Tahoma" w:hAnsi="Tahoma" w:cs="Tahoma"/>
          <w:color w:val="313131"/>
          <w:sz w:val="24"/>
        </w:rPr>
        <w:t>"</w:t>
      </w:r>
      <w:r w:rsidRPr="00DA3286">
        <w:rPr>
          <w:rFonts w:ascii="Tahoma" w:hAnsi="Tahoma" w:cs="Tahoma"/>
          <w:color w:val="313131"/>
          <w:sz w:val="24"/>
        </w:rPr>
        <w:t>关爱生命，呵护健康</w:t>
      </w:r>
      <w:r w:rsidRPr="00DA3286">
        <w:rPr>
          <w:rFonts w:ascii="Tahoma" w:hAnsi="Tahoma" w:cs="Tahoma"/>
          <w:color w:val="313131"/>
          <w:sz w:val="24"/>
        </w:rPr>
        <w:t>"</w:t>
      </w:r>
      <w:r w:rsidRPr="00DA3286">
        <w:rPr>
          <w:rFonts w:ascii="Tahoma" w:hAnsi="Tahoma" w:cs="Tahoma"/>
          <w:color w:val="313131"/>
          <w:sz w:val="24"/>
        </w:rPr>
        <w:t>的企业理念，公司以</w:t>
      </w:r>
      <w:r w:rsidRPr="00DA3286">
        <w:rPr>
          <w:rFonts w:ascii="Tahoma" w:hAnsi="Tahoma" w:cs="Tahoma"/>
          <w:color w:val="313131"/>
          <w:sz w:val="24"/>
        </w:rPr>
        <w:t>"</w:t>
      </w:r>
      <w:r w:rsidRPr="00DA3286">
        <w:rPr>
          <w:rFonts w:ascii="Tahoma" w:hAnsi="Tahoma" w:cs="Tahoma"/>
          <w:color w:val="313131"/>
          <w:sz w:val="24"/>
        </w:rPr>
        <w:t>健康发展，创新经营，打造核心竞争力</w:t>
      </w:r>
      <w:r w:rsidRPr="00DA3286">
        <w:rPr>
          <w:rFonts w:ascii="Tahoma" w:hAnsi="Tahoma" w:cs="Tahoma"/>
          <w:color w:val="313131"/>
          <w:sz w:val="24"/>
        </w:rPr>
        <w:t>"</w:t>
      </w:r>
      <w:r w:rsidRPr="00DA3286">
        <w:rPr>
          <w:rFonts w:ascii="Tahoma" w:hAnsi="Tahoma" w:cs="Tahoma"/>
          <w:color w:val="313131"/>
          <w:sz w:val="24"/>
        </w:rPr>
        <w:t>为主题，以</w:t>
      </w:r>
      <w:r w:rsidRPr="00DA3286">
        <w:rPr>
          <w:rFonts w:ascii="Tahoma" w:hAnsi="Tahoma" w:cs="Tahoma"/>
          <w:color w:val="313131"/>
          <w:sz w:val="24"/>
        </w:rPr>
        <w:t>"</w:t>
      </w:r>
      <w:r w:rsidRPr="00DA3286">
        <w:rPr>
          <w:rFonts w:ascii="Tahoma" w:hAnsi="Tahoma" w:cs="Tahoma"/>
          <w:color w:val="313131"/>
          <w:sz w:val="24"/>
        </w:rPr>
        <w:t>提供家庭健康产品和服务</w:t>
      </w:r>
      <w:r w:rsidRPr="00DA3286">
        <w:rPr>
          <w:rFonts w:ascii="Tahoma" w:hAnsi="Tahoma" w:cs="Tahoma"/>
          <w:color w:val="313131"/>
          <w:sz w:val="24"/>
        </w:rPr>
        <w:t>"</w:t>
      </w:r>
      <w:r w:rsidRPr="00DA3286">
        <w:rPr>
          <w:rFonts w:ascii="Tahoma" w:hAnsi="Tahoma" w:cs="Tahoma"/>
          <w:color w:val="313131"/>
          <w:sz w:val="24"/>
        </w:rPr>
        <w:t>为使命，尽其全力实现</w:t>
      </w:r>
      <w:r w:rsidRPr="00DA3286">
        <w:rPr>
          <w:rFonts w:ascii="Tahoma" w:hAnsi="Tahoma" w:cs="Tahoma"/>
          <w:color w:val="313131"/>
          <w:sz w:val="24"/>
        </w:rPr>
        <w:t>"</w:t>
      </w:r>
      <w:r w:rsidRPr="00DA3286">
        <w:rPr>
          <w:rFonts w:ascii="Tahoma" w:hAnsi="Tahoma" w:cs="Tahoma"/>
          <w:color w:val="313131"/>
          <w:sz w:val="24"/>
        </w:rPr>
        <w:t>中国健康产品零售业的领航者</w:t>
      </w:r>
      <w:r w:rsidRPr="00DA3286">
        <w:rPr>
          <w:rFonts w:ascii="Tahoma" w:hAnsi="Tahoma" w:cs="Tahoma"/>
          <w:color w:val="313131"/>
          <w:sz w:val="24"/>
        </w:rPr>
        <w:t>"</w:t>
      </w:r>
      <w:r w:rsidRPr="00DA3286">
        <w:rPr>
          <w:rFonts w:ascii="Tahoma" w:hAnsi="Tahoma" w:cs="Tahoma"/>
          <w:color w:val="313131"/>
          <w:sz w:val="24"/>
        </w:rPr>
        <w:t>的愿景。</w:t>
      </w:r>
    </w:p>
    <w:p w:rsidR="00284F2C" w:rsidRPr="00284F2C" w:rsidRDefault="00284F2C" w:rsidP="00284F2C">
      <w:pPr>
        <w:widowControl/>
        <w:spacing w:line="360" w:lineRule="auto"/>
        <w:ind w:firstLineChars="200" w:firstLine="480"/>
        <w:jc w:val="left"/>
        <w:rPr>
          <w:rFonts w:ascii="Tahoma" w:hAnsi="Tahoma" w:cs="Tahoma"/>
          <w:color w:val="313131"/>
          <w:sz w:val="24"/>
        </w:rPr>
      </w:pPr>
      <w:r w:rsidRPr="00DA3286">
        <w:rPr>
          <w:rFonts w:ascii="Tahoma" w:hAnsi="Tahoma" w:cs="Tahoma" w:hint="eastAsia"/>
          <w:color w:val="313131"/>
          <w:sz w:val="24"/>
        </w:rPr>
        <w:lastRenderedPageBreak/>
        <w:t>安徽国大药房成立于</w:t>
      </w:r>
      <w:r w:rsidRPr="00DA3286">
        <w:rPr>
          <w:rFonts w:ascii="Tahoma" w:hAnsi="Tahoma" w:cs="Tahoma" w:hint="eastAsia"/>
          <w:color w:val="313131"/>
          <w:sz w:val="24"/>
        </w:rPr>
        <w:t>2010</w:t>
      </w:r>
      <w:r w:rsidRPr="00DA3286">
        <w:rPr>
          <w:rFonts w:ascii="Tahoma" w:hAnsi="Tahoma" w:cs="Tahoma" w:hint="eastAsia"/>
          <w:color w:val="313131"/>
          <w:sz w:val="24"/>
        </w:rPr>
        <w:t>年</w:t>
      </w:r>
      <w:r w:rsidRPr="00DA3286">
        <w:rPr>
          <w:rFonts w:ascii="Tahoma" w:hAnsi="Tahoma" w:cs="Tahoma" w:hint="eastAsia"/>
          <w:color w:val="313131"/>
          <w:sz w:val="24"/>
        </w:rPr>
        <w:t>8</w:t>
      </w:r>
      <w:r w:rsidRPr="00DA3286">
        <w:rPr>
          <w:rFonts w:ascii="Tahoma" w:hAnsi="Tahoma" w:cs="Tahoma" w:hint="eastAsia"/>
          <w:color w:val="313131"/>
          <w:sz w:val="24"/>
        </w:rPr>
        <w:t>月，注册资金</w:t>
      </w:r>
      <w:r w:rsidRPr="00DA3286">
        <w:rPr>
          <w:rFonts w:ascii="Tahoma" w:hAnsi="Tahoma" w:cs="Tahoma" w:hint="eastAsia"/>
          <w:color w:val="313131"/>
          <w:sz w:val="24"/>
        </w:rPr>
        <w:t>1000</w:t>
      </w:r>
      <w:r w:rsidRPr="00DA3286">
        <w:rPr>
          <w:rFonts w:ascii="Tahoma" w:hAnsi="Tahoma" w:cs="Tahoma" w:hint="eastAsia"/>
          <w:color w:val="313131"/>
          <w:sz w:val="24"/>
        </w:rPr>
        <w:t>万元，属于合肥市重点招商引资项目进入安徽市场，目前已有</w:t>
      </w:r>
      <w:r w:rsidRPr="00DA3286">
        <w:rPr>
          <w:rFonts w:ascii="Tahoma" w:hAnsi="Tahoma" w:cs="Tahoma" w:hint="eastAsia"/>
          <w:color w:val="313131"/>
          <w:sz w:val="24"/>
        </w:rPr>
        <w:t>20</w:t>
      </w:r>
      <w:r w:rsidRPr="00DA3286">
        <w:rPr>
          <w:rFonts w:ascii="Tahoma" w:hAnsi="Tahoma" w:cs="Tahoma" w:hint="eastAsia"/>
          <w:color w:val="313131"/>
          <w:sz w:val="24"/>
        </w:rPr>
        <w:t>家直营门店分布在合肥市区。</w:t>
      </w:r>
    </w:p>
    <w:p w:rsidR="00242185" w:rsidRPr="00DA3286" w:rsidRDefault="00284F2C" w:rsidP="00242185">
      <w:pPr>
        <w:spacing w:line="360" w:lineRule="atLeast"/>
        <w:rPr>
          <w:rFonts w:ascii="Tahoma" w:hAnsi="Tahoma" w:cs="Tahoma"/>
          <w:b/>
          <w:sz w:val="32"/>
          <w:szCs w:val="21"/>
        </w:rPr>
      </w:pPr>
      <w:r>
        <w:rPr>
          <w:rFonts w:ascii="Tahoma" w:hAnsi="Tahoma" w:cs="Tahoma" w:hint="eastAsia"/>
          <w:b/>
          <w:sz w:val="32"/>
        </w:rPr>
        <w:t>安徽</w:t>
      </w:r>
      <w:r w:rsidR="00242185" w:rsidRPr="00DA3286">
        <w:rPr>
          <w:rFonts w:ascii="Tahoma" w:hAnsi="Tahoma" w:cs="Tahoma" w:hint="eastAsia"/>
          <w:b/>
          <w:sz w:val="32"/>
        </w:rPr>
        <w:t>公司</w:t>
      </w:r>
      <w:r w:rsidR="00242185" w:rsidRPr="00DA3286">
        <w:rPr>
          <w:rFonts w:ascii="Tahoma" w:hAnsi="Tahoma" w:cs="Tahoma"/>
          <w:b/>
          <w:sz w:val="32"/>
        </w:rPr>
        <w:t>现因发展需要特聘以下岗位：</w:t>
      </w:r>
    </w:p>
    <w:p w:rsidR="00242185" w:rsidRPr="00DA3286" w:rsidRDefault="00242185" w:rsidP="00DA3286">
      <w:pPr>
        <w:pStyle w:val="a5"/>
        <w:widowControl/>
        <w:numPr>
          <w:ilvl w:val="0"/>
          <w:numId w:val="4"/>
        </w:numPr>
        <w:spacing w:line="360" w:lineRule="auto"/>
        <w:ind w:firstLineChars="0"/>
        <w:jc w:val="left"/>
        <w:rPr>
          <w:rFonts w:ascii="Tahoma" w:hAnsi="Tahoma" w:cs="Tahoma"/>
          <w:color w:val="000000"/>
          <w:sz w:val="24"/>
        </w:rPr>
      </w:pPr>
      <w:r w:rsidRPr="00DA3286">
        <w:rPr>
          <w:rFonts w:ascii="Tahoma" w:hAnsi="Tahoma" w:cs="Tahoma"/>
          <w:color w:val="000000"/>
          <w:sz w:val="24"/>
        </w:rPr>
        <w:t>招聘岗位：药房营业员</w:t>
      </w:r>
    </w:p>
    <w:p w:rsidR="00E45560" w:rsidRPr="00DA3286" w:rsidRDefault="00E45560" w:rsidP="00DA3286">
      <w:pPr>
        <w:pStyle w:val="a5"/>
        <w:widowControl/>
        <w:numPr>
          <w:ilvl w:val="0"/>
          <w:numId w:val="4"/>
        </w:numPr>
        <w:spacing w:line="360" w:lineRule="auto"/>
        <w:ind w:firstLineChars="0"/>
        <w:jc w:val="left"/>
        <w:rPr>
          <w:rFonts w:ascii="Tahoma" w:hAnsi="Tahoma" w:cs="Tahoma"/>
          <w:color w:val="000000"/>
          <w:sz w:val="24"/>
        </w:rPr>
      </w:pPr>
      <w:r w:rsidRPr="00DA3286">
        <w:rPr>
          <w:rFonts w:ascii="Tahoma" w:hAnsi="Tahoma" w:cs="Tahoma" w:hint="eastAsia"/>
          <w:color w:val="000000"/>
          <w:sz w:val="24"/>
        </w:rPr>
        <w:t>工作地点：合肥市各大连锁药房（根据居住地点就近分配）</w:t>
      </w:r>
    </w:p>
    <w:p w:rsidR="00E45560" w:rsidRPr="00DA3286" w:rsidRDefault="00E45560" w:rsidP="00DA3286">
      <w:pPr>
        <w:pStyle w:val="a5"/>
        <w:widowControl/>
        <w:numPr>
          <w:ilvl w:val="0"/>
          <w:numId w:val="4"/>
        </w:numPr>
        <w:spacing w:line="360" w:lineRule="auto"/>
        <w:ind w:firstLineChars="0"/>
        <w:jc w:val="left"/>
        <w:rPr>
          <w:rFonts w:ascii="Tahoma" w:hAnsi="Tahoma" w:cs="Tahoma"/>
          <w:color w:val="313131"/>
          <w:sz w:val="24"/>
          <w:szCs w:val="21"/>
        </w:rPr>
      </w:pPr>
      <w:r w:rsidRPr="00DA3286">
        <w:rPr>
          <w:rFonts w:ascii="Tahoma" w:hAnsi="Tahoma" w:cs="Tahoma"/>
          <w:color w:val="313131"/>
          <w:sz w:val="24"/>
        </w:rPr>
        <w:t>学历要求：大专以上</w:t>
      </w:r>
    </w:p>
    <w:p w:rsidR="00E45560" w:rsidRPr="00DA3286" w:rsidRDefault="00242185" w:rsidP="00DA3286">
      <w:pPr>
        <w:pStyle w:val="a5"/>
        <w:widowControl/>
        <w:numPr>
          <w:ilvl w:val="0"/>
          <w:numId w:val="4"/>
        </w:numPr>
        <w:spacing w:line="360" w:lineRule="auto"/>
        <w:ind w:firstLineChars="0"/>
        <w:jc w:val="left"/>
        <w:rPr>
          <w:rFonts w:ascii="Tahoma" w:hAnsi="Tahoma" w:cs="Tahoma"/>
          <w:color w:val="313131"/>
          <w:sz w:val="24"/>
          <w:szCs w:val="21"/>
        </w:rPr>
      </w:pPr>
      <w:r w:rsidRPr="00DA3286">
        <w:rPr>
          <w:rFonts w:ascii="Tahoma" w:hAnsi="Tahoma" w:cs="Tahoma"/>
          <w:color w:val="313131"/>
          <w:sz w:val="24"/>
        </w:rPr>
        <w:t>工资待遇：</w:t>
      </w:r>
      <w:r w:rsidR="00E45560" w:rsidRPr="00DA3286">
        <w:rPr>
          <w:rFonts w:ascii="Tahoma" w:hAnsi="Tahoma" w:cs="Tahoma" w:hint="eastAsia"/>
          <w:color w:val="313131"/>
          <w:sz w:val="24"/>
        </w:rPr>
        <w:t>基本工资（</w:t>
      </w:r>
      <w:r w:rsidR="00E45560" w:rsidRPr="00DA3286">
        <w:rPr>
          <w:rFonts w:ascii="Tahoma" w:hAnsi="Tahoma" w:cs="Tahoma" w:hint="eastAsia"/>
          <w:color w:val="313131"/>
          <w:sz w:val="24"/>
        </w:rPr>
        <w:t>1100</w:t>
      </w:r>
      <w:r w:rsidR="00E45560" w:rsidRPr="00DA3286">
        <w:rPr>
          <w:rFonts w:ascii="Tahoma" w:hAnsi="Tahoma" w:cs="Tahoma" w:hint="eastAsia"/>
          <w:color w:val="313131"/>
          <w:sz w:val="24"/>
        </w:rPr>
        <w:t>—</w:t>
      </w:r>
      <w:r w:rsidR="00E45560" w:rsidRPr="00DA3286">
        <w:rPr>
          <w:rFonts w:ascii="Tahoma" w:hAnsi="Tahoma" w:cs="Tahoma" w:hint="eastAsia"/>
          <w:color w:val="313131"/>
          <w:sz w:val="24"/>
        </w:rPr>
        <w:t>1500</w:t>
      </w:r>
      <w:r w:rsidR="00E45560" w:rsidRPr="00DA3286">
        <w:rPr>
          <w:rFonts w:ascii="Tahoma" w:hAnsi="Tahoma" w:cs="Tahoma" w:hint="eastAsia"/>
          <w:color w:val="313131"/>
          <w:sz w:val="24"/>
        </w:rPr>
        <w:t>）</w:t>
      </w:r>
      <w:r w:rsidR="00E45560" w:rsidRPr="00DA3286">
        <w:rPr>
          <w:rFonts w:ascii="Tahoma" w:hAnsi="Tahoma" w:cs="Tahoma" w:hint="eastAsia"/>
          <w:color w:val="313131"/>
          <w:sz w:val="24"/>
        </w:rPr>
        <w:t>+</w:t>
      </w:r>
      <w:r w:rsidRPr="00DA3286">
        <w:rPr>
          <w:rFonts w:ascii="Tahoma" w:hAnsi="Tahoma" w:cs="Tahoma"/>
          <w:color w:val="313131"/>
          <w:sz w:val="24"/>
        </w:rPr>
        <w:t> </w:t>
      </w:r>
      <w:r w:rsidRPr="00DA3286">
        <w:rPr>
          <w:rFonts w:ascii="Tahoma" w:hAnsi="Tahoma" w:cs="Tahoma"/>
          <w:color w:val="313131"/>
          <w:sz w:val="24"/>
        </w:rPr>
        <w:t>提成</w:t>
      </w:r>
      <w:r w:rsidR="00E45560" w:rsidRPr="00DA3286">
        <w:rPr>
          <w:rFonts w:ascii="Tahoma" w:hAnsi="Tahoma" w:cs="Tahoma" w:hint="eastAsia"/>
          <w:color w:val="313131"/>
          <w:sz w:val="24"/>
        </w:rPr>
        <w:t>+</w:t>
      </w:r>
      <w:r w:rsidRPr="00DA3286">
        <w:rPr>
          <w:rFonts w:ascii="Tahoma" w:hAnsi="Tahoma" w:cs="Tahoma"/>
          <w:color w:val="313131"/>
          <w:sz w:val="24"/>
        </w:rPr>
        <w:t>奖金</w:t>
      </w:r>
      <w:r w:rsidRPr="00DA3286">
        <w:rPr>
          <w:rFonts w:ascii="Tahoma" w:hAnsi="Tahoma" w:cs="Tahoma"/>
          <w:color w:val="313131"/>
          <w:sz w:val="24"/>
        </w:rPr>
        <w:t> </w:t>
      </w:r>
    </w:p>
    <w:p w:rsidR="00E45560" w:rsidRPr="00DA3286" w:rsidRDefault="00E45560" w:rsidP="00DA3286">
      <w:pPr>
        <w:pStyle w:val="a5"/>
        <w:widowControl/>
        <w:spacing w:line="360" w:lineRule="auto"/>
        <w:ind w:left="360" w:firstLineChars="0" w:firstLine="0"/>
        <w:jc w:val="left"/>
        <w:rPr>
          <w:rFonts w:ascii="Tahoma" w:hAnsi="Tahoma" w:cs="Tahoma"/>
          <w:color w:val="313131"/>
          <w:sz w:val="24"/>
        </w:rPr>
      </w:pPr>
      <w:r w:rsidRPr="00DA3286">
        <w:rPr>
          <w:rFonts w:ascii="Tahoma" w:hAnsi="Tahoma" w:cs="Tahoma" w:hint="eastAsia"/>
          <w:color w:val="313131"/>
          <w:sz w:val="24"/>
        </w:rPr>
        <w:t>毕业后转正，购买</w:t>
      </w:r>
      <w:r w:rsidR="00242185" w:rsidRPr="00DA3286">
        <w:rPr>
          <w:rFonts w:ascii="Tahoma" w:hAnsi="Tahoma" w:cs="Tahoma"/>
          <w:color w:val="313131"/>
          <w:sz w:val="24"/>
        </w:rPr>
        <w:t>五险</w:t>
      </w:r>
    </w:p>
    <w:p w:rsidR="00DA3286" w:rsidRPr="00DA3286" w:rsidRDefault="00DA3286" w:rsidP="00DA3286">
      <w:pPr>
        <w:pStyle w:val="a5"/>
        <w:widowControl/>
        <w:numPr>
          <w:ilvl w:val="0"/>
          <w:numId w:val="4"/>
        </w:numPr>
        <w:spacing w:line="360" w:lineRule="auto"/>
        <w:ind w:firstLineChars="0"/>
        <w:jc w:val="left"/>
        <w:rPr>
          <w:rFonts w:ascii="Tahoma" w:hAnsi="Tahoma" w:cs="Tahoma"/>
          <w:color w:val="313131"/>
          <w:sz w:val="24"/>
        </w:rPr>
      </w:pPr>
      <w:r w:rsidRPr="00DA3286">
        <w:rPr>
          <w:rFonts w:ascii="Tahoma" w:hAnsi="Tahoma" w:cs="Tahoma" w:hint="eastAsia"/>
          <w:color w:val="313131"/>
          <w:sz w:val="24"/>
        </w:rPr>
        <w:t>人才培养：所有员工享受国药大学网络学习平台资源；药学相关考试考前免费培训指导等网络课程学习</w:t>
      </w:r>
    </w:p>
    <w:p w:rsidR="00E45560" w:rsidRPr="00DA3286" w:rsidRDefault="00242185" w:rsidP="00DA3286">
      <w:pPr>
        <w:pStyle w:val="a5"/>
        <w:widowControl/>
        <w:numPr>
          <w:ilvl w:val="0"/>
          <w:numId w:val="4"/>
        </w:numPr>
        <w:spacing w:line="360" w:lineRule="auto"/>
        <w:ind w:firstLineChars="0"/>
        <w:jc w:val="left"/>
        <w:rPr>
          <w:rFonts w:ascii="Tahoma" w:hAnsi="Tahoma" w:cs="Tahoma"/>
          <w:color w:val="313131"/>
          <w:sz w:val="24"/>
          <w:szCs w:val="21"/>
        </w:rPr>
      </w:pPr>
      <w:r w:rsidRPr="00DA3286">
        <w:rPr>
          <w:rFonts w:ascii="Tahoma" w:hAnsi="Tahoma" w:cs="Tahoma"/>
          <w:color w:val="313131"/>
          <w:sz w:val="24"/>
        </w:rPr>
        <w:t xml:space="preserve">具体要求：　　</w:t>
      </w:r>
    </w:p>
    <w:p w:rsidR="00E45560" w:rsidRPr="00DA3286" w:rsidRDefault="00DA3286" w:rsidP="00DA3286">
      <w:pPr>
        <w:widowControl/>
        <w:spacing w:line="360" w:lineRule="auto"/>
        <w:ind w:firstLineChars="150" w:firstLine="360"/>
        <w:jc w:val="left"/>
        <w:rPr>
          <w:rFonts w:ascii="Tahoma" w:hAnsi="Tahoma" w:cs="Tahoma"/>
          <w:color w:val="313131"/>
          <w:sz w:val="24"/>
          <w:szCs w:val="21"/>
        </w:rPr>
      </w:pPr>
      <w:r w:rsidRPr="00DA3286">
        <w:rPr>
          <w:rFonts w:ascii="Tahoma" w:hAnsi="Tahoma" w:cs="Tahoma"/>
          <w:color w:val="313131"/>
          <w:sz w:val="24"/>
        </w:rPr>
        <w:t>医药院校大中专药学、医学相关专业应届</w:t>
      </w:r>
      <w:r w:rsidR="00E45560" w:rsidRPr="00DA3286">
        <w:rPr>
          <w:rFonts w:ascii="Tahoma" w:hAnsi="Tahoma" w:cs="Tahoma"/>
          <w:color w:val="313131"/>
          <w:sz w:val="24"/>
        </w:rPr>
        <w:t>毕业生优先录用</w:t>
      </w:r>
    </w:p>
    <w:p w:rsidR="00242185" w:rsidRPr="00DA3286" w:rsidRDefault="00DA3286" w:rsidP="00DA3286">
      <w:pPr>
        <w:widowControl/>
        <w:spacing w:line="360" w:lineRule="auto"/>
        <w:ind w:firstLineChars="150" w:firstLine="360"/>
        <w:jc w:val="left"/>
        <w:rPr>
          <w:rFonts w:ascii="Tahoma" w:hAnsi="Tahoma" w:cs="Tahoma"/>
          <w:color w:val="313131"/>
          <w:sz w:val="24"/>
          <w:szCs w:val="21"/>
        </w:rPr>
      </w:pPr>
      <w:r w:rsidRPr="00DA3286">
        <w:rPr>
          <w:rFonts w:ascii="Tahoma" w:hAnsi="Tahoma" w:cs="Tahoma"/>
          <w:color w:val="313131"/>
          <w:sz w:val="24"/>
        </w:rPr>
        <w:t>有上进心，具备良好沟通能力</w:t>
      </w:r>
    </w:p>
    <w:p w:rsidR="00242185" w:rsidRPr="00DA3286" w:rsidRDefault="00242185" w:rsidP="00DA3286">
      <w:pPr>
        <w:spacing w:line="360" w:lineRule="auto"/>
        <w:ind w:firstLineChars="150" w:firstLine="360"/>
        <w:jc w:val="left"/>
        <w:rPr>
          <w:rFonts w:ascii="Tahoma" w:hAnsi="Tahoma" w:cs="Tahoma"/>
          <w:color w:val="313131"/>
          <w:sz w:val="24"/>
        </w:rPr>
      </w:pPr>
      <w:r w:rsidRPr="00DA3286">
        <w:rPr>
          <w:rFonts w:ascii="Tahoma" w:hAnsi="Tahoma" w:cs="Tahoma"/>
          <w:color w:val="313131"/>
          <w:sz w:val="24"/>
        </w:rPr>
        <w:t>有相关工作经验者优先考虑</w:t>
      </w:r>
    </w:p>
    <w:p w:rsidR="00E45560" w:rsidRPr="00DA3286" w:rsidRDefault="00E45560" w:rsidP="00DA3286">
      <w:pPr>
        <w:spacing w:line="360" w:lineRule="auto"/>
        <w:ind w:firstLineChars="200" w:firstLine="480"/>
        <w:jc w:val="left"/>
        <w:rPr>
          <w:rFonts w:ascii="Tahoma" w:hAnsi="Tahoma" w:cs="Tahoma"/>
          <w:color w:val="313131"/>
          <w:sz w:val="24"/>
          <w:szCs w:val="21"/>
        </w:rPr>
      </w:pPr>
      <w:r w:rsidRPr="00DA3286">
        <w:rPr>
          <w:rFonts w:ascii="Tahoma" w:hAnsi="Tahoma" w:cs="Tahoma" w:hint="eastAsia"/>
          <w:color w:val="313131"/>
          <w:sz w:val="24"/>
        </w:rPr>
        <w:t>公司有完备的晋升渠道，表现优异者将得到快速提拔。欢迎各应届毕业生前来我司工作！</w:t>
      </w:r>
    </w:p>
    <w:p w:rsidR="00242185" w:rsidRPr="00DA3286" w:rsidRDefault="00242185" w:rsidP="00DA3286">
      <w:pPr>
        <w:spacing w:line="360" w:lineRule="auto"/>
        <w:rPr>
          <w:rFonts w:ascii="Tahoma" w:hAnsi="Tahoma" w:cs="Tahoma"/>
          <w:color w:val="313131"/>
          <w:sz w:val="24"/>
          <w:szCs w:val="21"/>
        </w:rPr>
      </w:pPr>
    </w:p>
    <w:p w:rsidR="00E45560" w:rsidRPr="00DA3286" w:rsidRDefault="00E45560" w:rsidP="00DA3286">
      <w:pPr>
        <w:widowControl/>
        <w:spacing w:line="360" w:lineRule="auto"/>
        <w:ind w:firstLineChars="50" w:firstLine="120"/>
        <w:jc w:val="left"/>
        <w:rPr>
          <w:rFonts w:ascii="Tahoma" w:hAnsi="Tahoma" w:cs="Tahoma"/>
          <w:color w:val="313131"/>
          <w:sz w:val="24"/>
        </w:rPr>
      </w:pPr>
      <w:r w:rsidRPr="00DA3286">
        <w:rPr>
          <w:rFonts w:ascii="Tahoma" w:hAnsi="Tahoma" w:cs="Tahoma"/>
          <w:color w:val="313131"/>
          <w:sz w:val="24"/>
        </w:rPr>
        <w:t>联系人：</w:t>
      </w:r>
      <w:r w:rsidRPr="00DA3286">
        <w:rPr>
          <w:rFonts w:ascii="Tahoma" w:hAnsi="Tahoma" w:cs="Tahoma" w:hint="eastAsia"/>
          <w:color w:val="313131"/>
          <w:sz w:val="24"/>
        </w:rPr>
        <w:t>张经理</w:t>
      </w:r>
    </w:p>
    <w:p w:rsidR="00E45560" w:rsidRPr="00DA3286" w:rsidRDefault="00E45560" w:rsidP="00DA3286">
      <w:pPr>
        <w:widowControl/>
        <w:spacing w:line="360" w:lineRule="auto"/>
        <w:ind w:firstLineChars="50" w:firstLine="120"/>
        <w:jc w:val="left"/>
        <w:rPr>
          <w:rFonts w:ascii="Tahoma" w:hAnsi="Tahoma" w:cs="Tahoma"/>
          <w:color w:val="313131"/>
          <w:sz w:val="24"/>
        </w:rPr>
      </w:pPr>
      <w:r w:rsidRPr="00DA3286">
        <w:rPr>
          <w:rFonts w:ascii="Tahoma" w:hAnsi="Tahoma" w:cs="Tahoma"/>
          <w:color w:val="313131"/>
          <w:sz w:val="24"/>
        </w:rPr>
        <w:t>电话：</w:t>
      </w:r>
      <w:r w:rsidRPr="00DA3286">
        <w:rPr>
          <w:rFonts w:ascii="Tahoma" w:hAnsi="Tahoma" w:cs="Tahoma"/>
          <w:color w:val="313131"/>
          <w:sz w:val="24"/>
        </w:rPr>
        <w:t>0551-6</w:t>
      </w:r>
      <w:r w:rsidRPr="00DA3286">
        <w:rPr>
          <w:rFonts w:ascii="Tahoma" w:hAnsi="Tahoma" w:cs="Tahoma" w:hint="eastAsia"/>
          <w:color w:val="313131"/>
          <w:sz w:val="24"/>
        </w:rPr>
        <w:t xml:space="preserve">4681481   </w:t>
      </w:r>
      <w:r w:rsidRPr="00DA3286">
        <w:rPr>
          <w:rFonts w:ascii="Tahoma" w:hAnsi="Tahoma" w:cs="Tahoma"/>
          <w:color w:val="313131"/>
          <w:sz w:val="24"/>
        </w:rPr>
        <w:t xml:space="preserve">  E-mail: </w:t>
      </w:r>
      <w:r w:rsidRPr="00DA3286">
        <w:rPr>
          <w:rFonts w:ascii="Tahoma" w:hAnsi="Tahoma" w:cs="Tahoma" w:hint="eastAsia"/>
          <w:color w:val="313131"/>
          <w:sz w:val="24"/>
        </w:rPr>
        <w:t>18978943667</w:t>
      </w:r>
      <w:r w:rsidRPr="00DA3286">
        <w:rPr>
          <w:rFonts w:ascii="Tahoma" w:hAnsi="Tahoma" w:cs="Tahoma"/>
          <w:color w:val="313131"/>
          <w:sz w:val="24"/>
        </w:rPr>
        <w:t>@</w:t>
      </w:r>
      <w:r w:rsidRPr="00DA3286">
        <w:rPr>
          <w:rFonts w:ascii="Tahoma" w:hAnsi="Tahoma" w:cs="Tahoma" w:hint="eastAsia"/>
          <w:color w:val="313131"/>
          <w:sz w:val="24"/>
        </w:rPr>
        <w:t>163</w:t>
      </w:r>
      <w:r w:rsidRPr="00DA3286">
        <w:rPr>
          <w:rFonts w:ascii="Tahoma" w:hAnsi="Tahoma" w:cs="Tahoma"/>
          <w:color w:val="313131"/>
          <w:sz w:val="24"/>
        </w:rPr>
        <w:t>.com</w:t>
      </w:r>
    </w:p>
    <w:p w:rsidR="00E45560" w:rsidRDefault="00E45560" w:rsidP="00DA3286">
      <w:pPr>
        <w:widowControl/>
        <w:spacing w:line="360" w:lineRule="auto"/>
        <w:ind w:firstLineChars="50" w:firstLine="120"/>
        <w:jc w:val="left"/>
        <w:rPr>
          <w:rFonts w:ascii="Tahoma" w:hAnsi="Tahoma" w:cs="Tahoma"/>
          <w:color w:val="313131"/>
          <w:sz w:val="24"/>
        </w:rPr>
      </w:pPr>
      <w:r w:rsidRPr="00DA3286">
        <w:rPr>
          <w:rFonts w:ascii="Tahoma" w:hAnsi="Tahoma" w:cs="Tahoma"/>
          <w:color w:val="313131"/>
          <w:sz w:val="24"/>
        </w:rPr>
        <w:t>面试地址：</w:t>
      </w:r>
      <w:r w:rsidRPr="00DA3286">
        <w:rPr>
          <w:rFonts w:ascii="Tahoma" w:hAnsi="Tahoma" w:cs="Tahoma" w:hint="eastAsia"/>
          <w:color w:val="313131"/>
          <w:sz w:val="24"/>
        </w:rPr>
        <w:t>合肥市包河区马鞍山路与望</w:t>
      </w:r>
      <w:proofErr w:type="gramStart"/>
      <w:r w:rsidRPr="00DA3286">
        <w:rPr>
          <w:rFonts w:ascii="Tahoma" w:hAnsi="Tahoma" w:cs="Tahoma" w:hint="eastAsia"/>
          <w:color w:val="313131"/>
          <w:sz w:val="24"/>
        </w:rPr>
        <w:t>江东路</w:t>
      </w:r>
      <w:proofErr w:type="gramEnd"/>
      <w:r w:rsidRPr="00DA3286">
        <w:rPr>
          <w:rFonts w:ascii="Tahoma" w:hAnsi="Tahoma" w:cs="Tahoma" w:hint="eastAsia"/>
          <w:color w:val="313131"/>
          <w:sz w:val="24"/>
        </w:rPr>
        <w:t>交叉口珠光花园</w:t>
      </w:r>
      <w:r w:rsidRPr="00DA3286">
        <w:rPr>
          <w:rFonts w:ascii="Tahoma" w:hAnsi="Tahoma" w:cs="Tahoma" w:hint="eastAsia"/>
          <w:color w:val="313131"/>
          <w:sz w:val="24"/>
        </w:rPr>
        <w:t>G</w:t>
      </w:r>
      <w:r w:rsidRPr="00DA3286">
        <w:rPr>
          <w:rFonts w:ascii="Tahoma" w:hAnsi="Tahoma" w:cs="Tahoma" w:hint="eastAsia"/>
          <w:color w:val="313131"/>
          <w:sz w:val="24"/>
        </w:rPr>
        <w:t>栋</w:t>
      </w:r>
      <w:r w:rsidRPr="00DA3286">
        <w:rPr>
          <w:rFonts w:ascii="Tahoma" w:hAnsi="Tahoma" w:cs="Tahoma" w:hint="eastAsia"/>
          <w:color w:val="313131"/>
          <w:sz w:val="24"/>
        </w:rPr>
        <w:t>26</w:t>
      </w:r>
      <w:r w:rsidRPr="00DA3286">
        <w:rPr>
          <w:rFonts w:ascii="Tahoma" w:hAnsi="Tahoma" w:cs="Tahoma" w:hint="eastAsia"/>
          <w:color w:val="313131"/>
          <w:sz w:val="24"/>
        </w:rPr>
        <w:t>楼</w:t>
      </w:r>
    </w:p>
    <w:p w:rsidR="00DA3286" w:rsidRPr="00DA3286" w:rsidRDefault="00DA3286" w:rsidP="00DA3286">
      <w:pPr>
        <w:widowControl/>
        <w:spacing w:line="360" w:lineRule="auto"/>
        <w:ind w:firstLineChars="50" w:firstLine="120"/>
        <w:jc w:val="left"/>
        <w:rPr>
          <w:rFonts w:ascii="Tahoma" w:hAnsi="Tahoma" w:cs="Tahoma"/>
          <w:color w:val="313131"/>
          <w:sz w:val="24"/>
        </w:rPr>
      </w:pPr>
    </w:p>
    <w:p w:rsidR="00242185" w:rsidRPr="00DA3286" w:rsidRDefault="00E45560" w:rsidP="00DA3286">
      <w:pPr>
        <w:widowControl/>
        <w:spacing w:line="360" w:lineRule="auto"/>
        <w:ind w:firstLineChars="50" w:firstLine="120"/>
        <w:jc w:val="right"/>
        <w:rPr>
          <w:rFonts w:ascii="Tahoma" w:hAnsi="Tahoma" w:cs="Tahoma"/>
          <w:color w:val="313131"/>
          <w:sz w:val="24"/>
        </w:rPr>
      </w:pPr>
      <w:r w:rsidRPr="00DA3286">
        <w:rPr>
          <w:rFonts w:ascii="Tahoma" w:hAnsi="Tahoma" w:cs="Tahoma" w:hint="eastAsia"/>
          <w:color w:val="313131"/>
          <w:sz w:val="24"/>
        </w:rPr>
        <w:t>安徽国大药房连锁有限公司</w:t>
      </w:r>
    </w:p>
    <w:p w:rsidR="00242185" w:rsidRPr="008B437C" w:rsidRDefault="00242185" w:rsidP="008B437C">
      <w:pPr>
        <w:widowControl/>
        <w:spacing w:before="100" w:beforeAutospacing="1" w:after="100" w:afterAutospacing="1" w:line="420" w:lineRule="atLeast"/>
        <w:ind w:firstLineChars="250" w:firstLine="600"/>
        <w:jc w:val="left"/>
        <w:rPr>
          <w:rFonts w:ascii="宋体" w:eastAsia="宋体" w:hAnsi="宋体" w:cs="宋体"/>
          <w:color w:val="555555"/>
          <w:kern w:val="0"/>
          <w:sz w:val="24"/>
          <w:szCs w:val="24"/>
        </w:rPr>
      </w:pPr>
    </w:p>
    <w:sectPr w:rsidR="00242185" w:rsidRPr="008B437C" w:rsidSect="00DD3CE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7B3D" w:rsidRDefault="00B47B3D" w:rsidP="00D80735">
      <w:r>
        <w:separator/>
      </w:r>
    </w:p>
  </w:endnote>
  <w:endnote w:type="continuationSeparator" w:id="0">
    <w:p w:rsidR="00B47B3D" w:rsidRDefault="00B47B3D" w:rsidP="00D807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7B3D" w:rsidRDefault="00B47B3D" w:rsidP="00D80735">
      <w:r>
        <w:separator/>
      </w:r>
    </w:p>
  </w:footnote>
  <w:footnote w:type="continuationSeparator" w:id="0">
    <w:p w:rsidR="00B47B3D" w:rsidRDefault="00B47B3D" w:rsidP="00D807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872559"/>
    <w:multiLevelType w:val="hybridMultilevel"/>
    <w:tmpl w:val="834EC9F4"/>
    <w:lvl w:ilvl="0" w:tplc="23942D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45942CE"/>
    <w:multiLevelType w:val="hybridMultilevel"/>
    <w:tmpl w:val="489E6A70"/>
    <w:lvl w:ilvl="0" w:tplc="B3BEFCD0">
      <w:start w:val="1"/>
      <w:numFmt w:val="bullet"/>
      <w:lvlText w:val=""/>
      <w:lvlJc w:val="left"/>
      <w:pPr>
        <w:tabs>
          <w:tab w:val="num" w:pos="720"/>
        </w:tabs>
        <w:ind w:left="720" w:hanging="360"/>
      </w:pPr>
      <w:rPr>
        <w:rFonts w:ascii="Wingdings" w:hAnsi="Wingdings" w:hint="default"/>
      </w:rPr>
    </w:lvl>
    <w:lvl w:ilvl="1" w:tplc="5D609EE6" w:tentative="1">
      <w:start w:val="1"/>
      <w:numFmt w:val="bullet"/>
      <w:lvlText w:val=""/>
      <w:lvlJc w:val="left"/>
      <w:pPr>
        <w:tabs>
          <w:tab w:val="num" w:pos="1440"/>
        </w:tabs>
        <w:ind w:left="1440" w:hanging="360"/>
      </w:pPr>
      <w:rPr>
        <w:rFonts w:ascii="Wingdings" w:hAnsi="Wingdings" w:hint="default"/>
      </w:rPr>
    </w:lvl>
    <w:lvl w:ilvl="2" w:tplc="7C0EA448" w:tentative="1">
      <w:start w:val="1"/>
      <w:numFmt w:val="bullet"/>
      <w:lvlText w:val=""/>
      <w:lvlJc w:val="left"/>
      <w:pPr>
        <w:tabs>
          <w:tab w:val="num" w:pos="2160"/>
        </w:tabs>
        <w:ind w:left="2160" w:hanging="360"/>
      </w:pPr>
      <w:rPr>
        <w:rFonts w:ascii="Wingdings" w:hAnsi="Wingdings" w:hint="default"/>
      </w:rPr>
    </w:lvl>
    <w:lvl w:ilvl="3" w:tplc="EA08B956" w:tentative="1">
      <w:start w:val="1"/>
      <w:numFmt w:val="bullet"/>
      <w:lvlText w:val=""/>
      <w:lvlJc w:val="left"/>
      <w:pPr>
        <w:tabs>
          <w:tab w:val="num" w:pos="2880"/>
        </w:tabs>
        <w:ind w:left="2880" w:hanging="360"/>
      </w:pPr>
      <w:rPr>
        <w:rFonts w:ascii="Wingdings" w:hAnsi="Wingdings" w:hint="default"/>
      </w:rPr>
    </w:lvl>
    <w:lvl w:ilvl="4" w:tplc="C330BD8C" w:tentative="1">
      <w:start w:val="1"/>
      <w:numFmt w:val="bullet"/>
      <w:lvlText w:val=""/>
      <w:lvlJc w:val="left"/>
      <w:pPr>
        <w:tabs>
          <w:tab w:val="num" w:pos="3600"/>
        </w:tabs>
        <w:ind w:left="3600" w:hanging="360"/>
      </w:pPr>
      <w:rPr>
        <w:rFonts w:ascii="Wingdings" w:hAnsi="Wingdings" w:hint="default"/>
      </w:rPr>
    </w:lvl>
    <w:lvl w:ilvl="5" w:tplc="15048F82" w:tentative="1">
      <w:start w:val="1"/>
      <w:numFmt w:val="bullet"/>
      <w:lvlText w:val=""/>
      <w:lvlJc w:val="left"/>
      <w:pPr>
        <w:tabs>
          <w:tab w:val="num" w:pos="4320"/>
        </w:tabs>
        <w:ind w:left="4320" w:hanging="360"/>
      </w:pPr>
      <w:rPr>
        <w:rFonts w:ascii="Wingdings" w:hAnsi="Wingdings" w:hint="default"/>
      </w:rPr>
    </w:lvl>
    <w:lvl w:ilvl="6" w:tplc="E6E8DC82" w:tentative="1">
      <w:start w:val="1"/>
      <w:numFmt w:val="bullet"/>
      <w:lvlText w:val=""/>
      <w:lvlJc w:val="left"/>
      <w:pPr>
        <w:tabs>
          <w:tab w:val="num" w:pos="5040"/>
        </w:tabs>
        <w:ind w:left="5040" w:hanging="360"/>
      </w:pPr>
      <w:rPr>
        <w:rFonts w:ascii="Wingdings" w:hAnsi="Wingdings" w:hint="default"/>
      </w:rPr>
    </w:lvl>
    <w:lvl w:ilvl="7" w:tplc="0028812A" w:tentative="1">
      <w:start w:val="1"/>
      <w:numFmt w:val="bullet"/>
      <w:lvlText w:val=""/>
      <w:lvlJc w:val="left"/>
      <w:pPr>
        <w:tabs>
          <w:tab w:val="num" w:pos="5760"/>
        </w:tabs>
        <w:ind w:left="5760" w:hanging="360"/>
      </w:pPr>
      <w:rPr>
        <w:rFonts w:ascii="Wingdings" w:hAnsi="Wingdings" w:hint="default"/>
      </w:rPr>
    </w:lvl>
    <w:lvl w:ilvl="8" w:tplc="AEF6B8AA" w:tentative="1">
      <w:start w:val="1"/>
      <w:numFmt w:val="bullet"/>
      <w:lvlText w:val=""/>
      <w:lvlJc w:val="left"/>
      <w:pPr>
        <w:tabs>
          <w:tab w:val="num" w:pos="6480"/>
        </w:tabs>
        <w:ind w:left="6480" w:hanging="360"/>
      </w:pPr>
      <w:rPr>
        <w:rFonts w:ascii="Wingdings" w:hAnsi="Wingdings" w:hint="default"/>
      </w:rPr>
    </w:lvl>
  </w:abstractNum>
  <w:abstractNum w:abstractNumId="2">
    <w:nsid w:val="51351344"/>
    <w:multiLevelType w:val="multilevel"/>
    <w:tmpl w:val="7F6E3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8D4178F"/>
    <w:multiLevelType w:val="multilevel"/>
    <w:tmpl w:val="FDDA56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67A7E5D"/>
    <w:multiLevelType w:val="multilevel"/>
    <w:tmpl w:val="B2A86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lvlOverride w:ilvl="0">
      <w:startOverride w:val="1"/>
    </w:lvlOverride>
  </w:num>
  <w:num w:numId="2">
    <w:abstractNumId w:val="2"/>
    <w:lvlOverride w:ilvl="0">
      <w:startOverride w:val="2"/>
    </w:lvlOverride>
  </w:num>
  <w:num w:numId="3">
    <w:abstractNumId w:val="3"/>
    <w:lvlOverride w:ilvl="0">
      <w:startOverride w:val="3"/>
    </w:lvlOverride>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80735"/>
    <w:rsid w:val="00116A6F"/>
    <w:rsid w:val="001303A8"/>
    <w:rsid w:val="002104C9"/>
    <w:rsid w:val="00242185"/>
    <w:rsid w:val="00284F2C"/>
    <w:rsid w:val="00542E41"/>
    <w:rsid w:val="00793252"/>
    <w:rsid w:val="008A2949"/>
    <w:rsid w:val="008B437C"/>
    <w:rsid w:val="008C1CB4"/>
    <w:rsid w:val="00B47B3D"/>
    <w:rsid w:val="00D34E60"/>
    <w:rsid w:val="00D80735"/>
    <w:rsid w:val="00DA3286"/>
    <w:rsid w:val="00DB2740"/>
    <w:rsid w:val="00DD35D8"/>
    <w:rsid w:val="00DD3CE2"/>
    <w:rsid w:val="00E45560"/>
    <w:rsid w:val="00ED38BE"/>
    <w:rsid w:val="00F86B5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3CE2"/>
    <w:pPr>
      <w:widowControl w:val="0"/>
      <w:jc w:val="both"/>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8073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80735"/>
    <w:rPr>
      <w:sz w:val="18"/>
      <w:szCs w:val="18"/>
    </w:rPr>
  </w:style>
  <w:style w:type="paragraph" w:styleId="a4">
    <w:name w:val="footer"/>
    <w:basedOn w:val="a"/>
    <w:link w:val="Char0"/>
    <w:uiPriority w:val="99"/>
    <w:semiHidden/>
    <w:unhideWhenUsed/>
    <w:rsid w:val="00D8073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80735"/>
    <w:rPr>
      <w:sz w:val="18"/>
      <w:szCs w:val="18"/>
    </w:rPr>
  </w:style>
  <w:style w:type="paragraph" w:styleId="a5">
    <w:name w:val="List Paragraph"/>
    <w:basedOn w:val="a"/>
    <w:uiPriority w:val="34"/>
    <w:qFormat/>
    <w:rsid w:val="00E45560"/>
    <w:pPr>
      <w:ind w:firstLineChars="200" w:firstLine="420"/>
    </w:pPr>
  </w:style>
</w:styles>
</file>

<file path=word/webSettings.xml><?xml version="1.0" encoding="utf-8"?>
<w:webSettings xmlns:r="http://schemas.openxmlformats.org/officeDocument/2006/relationships" xmlns:w="http://schemas.openxmlformats.org/wordprocessingml/2006/main">
  <w:divs>
    <w:div w:id="757605471">
      <w:bodyDiv w:val="1"/>
      <w:marLeft w:val="0"/>
      <w:marRight w:val="0"/>
      <w:marTop w:val="0"/>
      <w:marBottom w:val="0"/>
      <w:divBdr>
        <w:top w:val="none" w:sz="0" w:space="0" w:color="auto"/>
        <w:left w:val="none" w:sz="0" w:space="0" w:color="auto"/>
        <w:bottom w:val="none" w:sz="0" w:space="0" w:color="auto"/>
        <w:right w:val="none" w:sz="0" w:space="0" w:color="auto"/>
      </w:divBdr>
      <w:divsChild>
        <w:div w:id="961348766">
          <w:marLeft w:val="0"/>
          <w:marRight w:val="0"/>
          <w:marTop w:val="0"/>
          <w:marBottom w:val="0"/>
          <w:divBdr>
            <w:top w:val="none" w:sz="0" w:space="0" w:color="auto"/>
            <w:left w:val="none" w:sz="0" w:space="0" w:color="auto"/>
            <w:bottom w:val="none" w:sz="0" w:space="0" w:color="auto"/>
            <w:right w:val="none" w:sz="0" w:space="0" w:color="auto"/>
          </w:divBdr>
          <w:divsChild>
            <w:div w:id="401223781">
              <w:marLeft w:val="0"/>
              <w:marRight w:val="0"/>
              <w:marTop w:val="0"/>
              <w:marBottom w:val="0"/>
              <w:divBdr>
                <w:top w:val="none" w:sz="0" w:space="0" w:color="auto"/>
                <w:left w:val="none" w:sz="0" w:space="0" w:color="auto"/>
                <w:bottom w:val="none" w:sz="0" w:space="0" w:color="auto"/>
                <w:right w:val="none" w:sz="0" w:space="0" w:color="auto"/>
              </w:divBdr>
              <w:divsChild>
                <w:div w:id="27729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192095">
      <w:bodyDiv w:val="1"/>
      <w:marLeft w:val="0"/>
      <w:marRight w:val="0"/>
      <w:marTop w:val="0"/>
      <w:marBottom w:val="0"/>
      <w:divBdr>
        <w:top w:val="none" w:sz="0" w:space="0" w:color="auto"/>
        <w:left w:val="none" w:sz="0" w:space="0" w:color="auto"/>
        <w:bottom w:val="none" w:sz="0" w:space="0" w:color="auto"/>
        <w:right w:val="none" w:sz="0" w:space="0" w:color="auto"/>
      </w:divBdr>
      <w:divsChild>
        <w:div w:id="1909336990">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200</Words>
  <Characters>1145</Characters>
  <Application>Microsoft Office Word</Application>
  <DocSecurity>0</DocSecurity>
  <Lines>9</Lines>
  <Paragraphs>2</Paragraphs>
  <ScaleCrop>false</ScaleCrop>
  <Company>微软中国</Company>
  <LinksUpToDate>false</LinksUpToDate>
  <CharactersWithSpaces>1343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8</cp:revision>
  <dcterms:created xsi:type="dcterms:W3CDTF">2014-10-13T03:34:00Z</dcterms:created>
  <dcterms:modified xsi:type="dcterms:W3CDTF">2014-10-13T03:43:00Z</dcterms:modified>
</cp:coreProperties>
</file>